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C03" w:rsidRDefault="00F150B7" w:rsidP="00F150B7">
      <w:pPr>
        <w:jc w:val="center"/>
        <w:rPr>
          <w:b/>
          <w:bCs/>
          <w:sz w:val="44"/>
          <w:szCs w:val="44"/>
          <w:rtl/>
        </w:rPr>
      </w:pPr>
      <w:r w:rsidRPr="00F150B7">
        <w:rPr>
          <w:rFonts w:hint="cs"/>
          <w:b/>
          <w:bCs/>
          <w:sz w:val="44"/>
          <w:szCs w:val="44"/>
          <w:rtl/>
        </w:rPr>
        <w:t>ضرورات الهبوط المتعمد بمستوى الحالة التدريبية في جانبها البدني عند التخطيط التدريبي للفترة الانتقالية لناشئي كرة القدم</w:t>
      </w:r>
    </w:p>
    <w:p w:rsidR="000A2BD1" w:rsidRPr="00BC4864" w:rsidRDefault="000A2BD1" w:rsidP="000A2BD1">
      <w:pPr>
        <w:rPr>
          <w:rFonts w:hint="cs"/>
          <w:b/>
          <w:bCs/>
          <w:sz w:val="36"/>
          <w:szCs w:val="36"/>
          <w:rtl/>
          <w:lang w:bidi="ar-EG"/>
        </w:rPr>
      </w:pPr>
      <w:r>
        <w:rPr>
          <w:rFonts w:hint="cs"/>
          <w:sz w:val="32"/>
          <w:szCs w:val="32"/>
          <w:rtl/>
        </w:rPr>
        <w:t xml:space="preserve">    </w:t>
      </w:r>
      <w:r w:rsidRPr="00BC4864">
        <w:rPr>
          <w:rFonts w:asciiTheme="minorBidi" w:hAnsiTheme="minorBidi"/>
          <w:b/>
          <w:bCs/>
          <w:sz w:val="36"/>
          <w:szCs w:val="36"/>
          <w:rtl/>
        </w:rPr>
        <w:t>⃰</w:t>
      </w:r>
      <w:r w:rsidRPr="00BC4864">
        <w:rPr>
          <w:rFonts w:hint="cs"/>
          <w:b/>
          <w:bCs/>
          <w:sz w:val="36"/>
          <w:szCs w:val="36"/>
          <w:rtl/>
        </w:rPr>
        <w:t xml:space="preserve"> أ</w:t>
      </w:r>
      <w:r>
        <w:rPr>
          <w:rFonts w:hint="cs"/>
          <w:b/>
          <w:bCs/>
          <w:sz w:val="36"/>
          <w:szCs w:val="36"/>
          <w:rtl/>
        </w:rPr>
        <w:t>.</w:t>
      </w:r>
      <w:r w:rsidRPr="00BC4864">
        <w:rPr>
          <w:rFonts w:hint="cs"/>
          <w:b/>
          <w:bCs/>
          <w:sz w:val="36"/>
          <w:szCs w:val="36"/>
          <w:rtl/>
        </w:rPr>
        <w:t>د/ ياسر عبد العظيم سالم</w:t>
      </w:r>
      <w:bookmarkStart w:id="0" w:name="_GoBack"/>
      <w:bookmarkEnd w:id="0"/>
    </w:p>
    <w:p w:rsidR="000A2BD1" w:rsidRPr="000A2BD1" w:rsidRDefault="000A2BD1" w:rsidP="000A2BD1">
      <w:pPr>
        <w:rPr>
          <w:b/>
          <w:bCs/>
          <w:sz w:val="36"/>
          <w:szCs w:val="36"/>
          <w:rtl/>
        </w:rPr>
      </w:pPr>
      <w:r w:rsidRPr="00BC4864">
        <w:rPr>
          <w:rFonts w:asciiTheme="minorBidi" w:hAnsiTheme="minorBidi"/>
          <w:b/>
          <w:bCs/>
          <w:sz w:val="36"/>
          <w:szCs w:val="36"/>
          <w:rtl/>
        </w:rPr>
        <w:t>⃰⃰⃰</w:t>
      </w:r>
      <w:r w:rsidRPr="00BC4864">
        <w:rPr>
          <w:rFonts w:hint="cs"/>
          <w:b/>
          <w:bCs/>
          <w:sz w:val="36"/>
          <w:szCs w:val="36"/>
          <w:rtl/>
        </w:rPr>
        <w:t xml:space="preserve"> </w:t>
      </w:r>
      <w:r w:rsidRPr="00BC4864">
        <w:rPr>
          <w:rFonts w:asciiTheme="minorBidi" w:hAnsiTheme="minorBidi"/>
          <w:b/>
          <w:bCs/>
          <w:sz w:val="36"/>
          <w:szCs w:val="36"/>
          <w:rtl/>
        </w:rPr>
        <w:t>⃰</w:t>
      </w:r>
      <w:r w:rsidRPr="00BC4864">
        <w:rPr>
          <w:rFonts w:hint="cs"/>
          <w:b/>
          <w:bCs/>
          <w:sz w:val="36"/>
          <w:szCs w:val="36"/>
          <w:rtl/>
        </w:rPr>
        <w:t xml:space="preserve"> د/ خالد سعيد النبي إبراهيم صيام</w:t>
      </w:r>
    </w:p>
    <w:p w:rsidR="00F150B7" w:rsidRDefault="00F150B7" w:rsidP="00F150B7">
      <w:pPr>
        <w:rPr>
          <w:sz w:val="32"/>
          <w:szCs w:val="32"/>
          <w:rtl/>
        </w:rPr>
      </w:pPr>
      <w:r w:rsidRPr="000A2BD1">
        <w:rPr>
          <w:rFonts w:hint="cs"/>
          <w:sz w:val="32"/>
          <w:szCs w:val="32"/>
          <w:rtl/>
        </w:rPr>
        <w:t>يهدف البحث إلى محاولة الاستفادة من الفترة الانتقالية للمحافظة على كيان ومستوى الحالة التدريبية في جانبها البدني, وذلك من خلال تنفيذ بعض الاجراءات التدريبية التي يؤدي إلى الهبوط المتعمد بمستوى الصفات البدنية إلى حدود معينة تكون منطلقات أساسية لبداية مرحلة جديدة من الإعداد بالنسبة لناشئي كرة القدم, واستخد الباحثان المنهج التجريبي على عينة قوامها (24) لاعبا ناشئا من أعضاء فريق تحت (16) سنة بنادي الشرقية الرياضي بالزقازيق موسم 1997 ــ 1998م وتم تقسيمهم إلى مجمو</w:t>
      </w:r>
      <w:r w:rsidR="000A2BD1" w:rsidRPr="000A2BD1">
        <w:rPr>
          <w:rFonts w:hint="cs"/>
          <w:sz w:val="32"/>
          <w:szCs w:val="32"/>
          <w:rtl/>
        </w:rPr>
        <w:t>عتين بواقع 12 لاعب ناشئا لكل مجموعة, وكانت اهم النتائج وجود فروق ذات دلالة احصائية لصالح المجموعة التجريبية في المتغيرات قيد الدراسة.</w:t>
      </w:r>
    </w:p>
    <w:p w:rsidR="000A2BD1" w:rsidRDefault="000A2BD1" w:rsidP="00F150B7">
      <w:pPr>
        <w:rPr>
          <w:sz w:val="32"/>
          <w:szCs w:val="32"/>
          <w:rtl/>
        </w:rPr>
      </w:pPr>
      <w:r>
        <w:rPr>
          <w:rFonts w:hint="cs"/>
          <w:sz w:val="32"/>
          <w:szCs w:val="32"/>
          <w:rtl/>
        </w:rPr>
        <w:t>ـــــــــــــــــــــــــــــــــــــــــــــــــــــــــــــــــــــــــــــــــــــــــــــــــ</w:t>
      </w:r>
    </w:p>
    <w:p w:rsidR="000A2BD1" w:rsidRPr="000A2BD1" w:rsidRDefault="000A2BD1" w:rsidP="000A2BD1">
      <w:pPr>
        <w:rPr>
          <w:sz w:val="24"/>
          <w:szCs w:val="24"/>
          <w:rtl/>
        </w:rPr>
      </w:pPr>
      <w:r w:rsidRPr="000A2BD1">
        <w:rPr>
          <w:rFonts w:asciiTheme="minorBidi" w:hAnsiTheme="minorBidi"/>
          <w:sz w:val="24"/>
          <w:szCs w:val="24"/>
          <w:rtl/>
        </w:rPr>
        <w:t>⃰</w:t>
      </w:r>
      <w:r w:rsidRPr="000A2BD1">
        <w:rPr>
          <w:rFonts w:hint="cs"/>
          <w:sz w:val="24"/>
          <w:szCs w:val="24"/>
          <w:rtl/>
        </w:rPr>
        <w:t xml:space="preserve">  أستاذ ورئيس قسم طرق التدريس والتدريب والتربية العملية بكلية التربية الرياضية للبنين جامعة الزقازيق.</w:t>
      </w:r>
    </w:p>
    <w:p w:rsidR="000A2BD1" w:rsidRPr="000A2BD1" w:rsidRDefault="000A2BD1" w:rsidP="000A2BD1">
      <w:pPr>
        <w:rPr>
          <w:sz w:val="32"/>
          <w:szCs w:val="32"/>
        </w:rPr>
      </w:pPr>
      <w:r w:rsidRPr="000A2BD1">
        <w:rPr>
          <w:rFonts w:asciiTheme="minorBidi" w:hAnsiTheme="minorBidi"/>
          <w:sz w:val="24"/>
          <w:szCs w:val="24"/>
          <w:rtl/>
        </w:rPr>
        <w:t>⃰</w:t>
      </w:r>
      <w:r w:rsidRPr="000A2BD1">
        <w:rPr>
          <w:rFonts w:hint="cs"/>
          <w:sz w:val="24"/>
          <w:szCs w:val="24"/>
          <w:rtl/>
        </w:rPr>
        <w:t xml:space="preserve"> </w:t>
      </w:r>
      <w:r w:rsidRPr="000A2BD1">
        <w:rPr>
          <w:rFonts w:asciiTheme="minorBidi" w:hAnsiTheme="minorBidi"/>
          <w:sz w:val="24"/>
          <w:szCs w:val="24"/>
          <w:rtl/>
        </w:rPr>
        <w:t>⃰</w:t>
      </w:r>
      <w:r w:rsidRPr="000A2BD1">
        <w:rPr>
          <w:rFonts w:hint="cs"/>
          <w:sz w:val="24"/>
          <w:szCs w:val="24"/>
          <w:rtl/>
        </w:rPr>
        <w:t xml:space="preserve">   مدرس بقسم طرق التدريس والتدريب والتربية العملية بكلية التربية الرياضية للبنين جامعة الزقازيق</w:t>
      </w:r>
    </w:p>
    <w:sectPr w:rsidR="000A2BD1" w:rsidRPr="000A2BD1" w:rsidSect="00F54A9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0B7"/>
    <w:rsid w:val="000A2BD1"/>
    <w:rsid w:val="00737C03"/>
    <w:rsid w:val="00A815B5"/>
    <w:rsid w:val="00F150B7"/>
    <w:rsid w:val="00F54A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metro</dc:creator>
  <cp:lastModifiedBy>mody</cp:lastModifiedBy>
  <cp:revision>2</cp:revision>
  <dcterms:created xsi:type="dcterms:W3CDTF">2015-07-09T11:11:00Z</dcterms:created>
  <dcterms:modified xsi:type="dcterms:W3CDTF">2015-07-09T11:11:00Z</dcterms:modified>
</cp:coreProperties>
</file>